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E135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719B8699" wp14:editId="76879111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E1351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0A68DC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A68DC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0A68DC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12470" cy="2978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 xml:space="preserve">Л.В. </w:t>
      </w:r>
      <w:proofErr w:type="spellStart"/>
      <w:r w:rsidR="00E13CBB" w:rsidRPr="00763A1E">
        <w:rPr>
          <w:sz w:val="28"/>
          <w:lang w:val="ru-RU"/>
        </w:rPr>
        <w:t>Ватлина</w:t>
      </w:r>
      <w:proofErr w:type="spellEnd"/>
    </w:p>
    <w:p w:rsidR="001E1351" w:rsidRPr="001E1351" w:rsidRDefault="001E1351" w:rsidP="001E135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5103"/>
        <w:textAlignment w:val="baseline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</w:t>
      </w:r>
      <w:r w:rsidR="00AF44F2">
        <w:rPr>
          <w:rFonts w:eastAsiaTheme="minorHAnsi"/>
          <w:color w:val="000000"/>
          <w:sz w:val="28"/>
          <w:szCs w:val="28"/>
          <w:lang w:val="ru-RU"/>
        </w:rPr>
        <w:t>27 мая 2026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0A68DC" w:rsidRDefault="00A27A74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РАБОЧАЯ ПРОГРАММА </w:t>
      </w:r>
    </w:p>
    <w:p w:rsidR="00A27A74" w:rsidRPr="00763A1E" w:rsidRDefault="000A68DC" w:rsidP="006A2B48">
      <w:pPr>
        <w:ind w:left="40"/>
        <w:jc w:val="center"/>
        <w:rPr>
          <w:sz w:val="28"/>
          <w:szCs w:val="28"/>
          <w:lang w:val="ru-RU"/>
        </w:rPr>
      </w:pPr>
      <w:r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27A74"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E135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751F46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751F46">
        <w:rPr>
          <w:b/>
          <w:color w:val="000000"/>
          <w:sz w:val="28"/>
          <w:szCs w:val="28"/>
          <w:lang w:val="ru-RU"/>
        </w:rPr>
        <w:t>16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751F46">
        <w:rPr>
          <w:b/>
          <w:color w:val="000000"/>
          <w:sz w:val="28"/>
          <w:szCs w:val="28"/>
          <w:lang w:val="ru-RU"/>
        </w:rPr>
        <w:t>Туризм и гостеприимство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0A68DC" w:rsidRPr="000A68DC" w:rsidRDefault="000A68DC" w:rsidP="000A68DC">
      <w:pPr>
        <w:spacing w:after="120"/>
        <w:jc w:val="center"/>
        <w:rPr>
          <w:sz w:val="28"/>
          <w:szCs w:val="28"/>
          <w:lang w:val="ru-RU"/>
        </w:rPr>
      </w:pPr>
      <w:r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0A68DC" w:rsidRPr="000A68DC" w:rsidRDefault="000A68DC" w:rsidP="000A68DC">
      <w:pPr>
        <w:contextualSpacing/>
        <w:rPr>
          <w:sz w:val="28"/>
          <w:szCs w:val="28"/>
          <w:lang w:val="ru-RU" w:eastAsia="ru-RU"/>
        </w:rPr>
      </w:pPr>
    </w:p>
    <w:p w:rsidR="000A68DC" w:rsidRPr="000A68DC" w:rsidRDefault="000A68DC" w:rsidP="000A68DC">
      <w:pPr>
        <w:contextualSpacing/>
        <w:jc w:val="center"/>
        <w:rPr>
          <w:sz w:val="28"/>
          <w:szCs w:val="28"/>
          <w:lang w:val="ru-RU" w:eastAsia="ru-RU"/>
        </w:rPr>
      </w:pPr>
      <w:r w:rsidRPr="000A68DC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65DE1" w:rsidRDefault="00065DE1" w:rsidP="00065DE1">
      <w:pPr>
        <w:jc w:val="center"/>
        <w:rPr>
          <w:sz w:val="32"/>
          <w:szCs w:val="32"/>
          <w:lang w:val="ru-RU" w:eastAsia="ru-RU"/>
        </w:rPr>
      </w:pPr>
    </w:p>
    <w:p w:rsidR="00065DE1" w:rsidRPr="00AF44F2" w:rsidRDefault="00065DE1" w:rsidP="00065DE1">
      <w:pPr>
        <w:jc w:val="center"/>
        <w:rPr>
          <w:sz w:val="28"/>
          <w:szCs w:val="28"/>
          <w:lang w:val="ru-RU" w:eastAsia="ru-RU"/>
        </w:rPr>
      </w:pPr>
      <w:r w:rsidRPr="00AF44F2">
        <w:rPr>
          <w:sz w:val="28"/>
          <w:szCs w:val="28"/>
          <w:lang w:val="ru-RU" w:eastAsia="ru-RU"/>
        </w:rPr>
        <w:t>Год начала подготовки: 202</w:t>
      </w:r>
      <w:r w:rsidR="000F2299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0A68DC" w:rsidRPr="000A68DC" w:rsidRDefault="000A68DC" w:rsidP="000A68D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6176AE" w:rsidRPr="00763A1E" w:rsidRDefault="006176AE" w:rsidP="00065DE1">
      <w:pPr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1E1351" w:rsidRDefault="001E1351" w:rsidP="006A2B48">
      <w:pPr>
        <w:jc w:val="center"/>
        <w:rPr>
          <w:sz w:val="28"/>
          <w:szCs w:val="28"/>
          <w:lang w:val="ru-RU"/>
        </w:rPr>
      </w:pPr>
    </w:p>
    <w:p w:rsidR="001E1351" w:rsidRPr="00763A1E" w:rsidRDefault="001E1351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AF44F2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0F2299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0F22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0A68DC" w:rsidRDefault="00D87631" w:rsidP="000A68DC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Туризм и гостеприимство</w:t>
                  </w:r>
                  <w:r w:rsidR="000A68D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1100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0F2299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0F2299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0A68DC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0F22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0A68DC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0A68DC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0F2299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</w:t>
            </w:r>
            <w:r w:rsidR="000A68DC" w:rsidRPr="000A68DC">
              <w:rPr>
                <w:sz w:val="28"/>
                <w:szCs w:val="28"/>
                <w:lang w:val="ru-RU"/>
              </w:rPr>
              <w:t>общеобразовательной</w:t>
            </w:r>
            <w:r w:rsidRPr="00763A1E">
              <w:rPr>
                <w:color w:val="000000"/>
                <w:sz w:val="28"/>
                <w:lang w:val="ru-RU"/>
              </w:rPr>
              <w:t xml:space="preserve">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AF44F2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 мая 2026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1E1351" w:rsidRPr="00AF44F2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1E1351" w:rsidRPr="00AF44F2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0A68DC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0A68DC" w:rsidP="000A68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CF22E7" wp14:editId="2B7AD98D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0F22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F22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A68DC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F22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F22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F22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68DC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F229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F22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F22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A68D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F22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F22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F22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F2299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0F2299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0A68DC" w:rsidRPr="000A68DC" w:rsidRDefault="007C5BC3" w:rsidP="000A68DC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>1</w:t>
      </w:r>
      <w:r w:rsidRPr="000A68DC">
        <w:rPr>
          <w:b/>
          <w:sz w:val="28"/>
          <w:szCs w:val="28"/>
          <w:lang w:val="ru-RU"/>
        </w:rPr>
        <w:t xml:space="preserve">. ПАСПОРТ РАБОЧЕЙ ПРОГРАММЫ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7C5BC3" w:rsidRPr="000A68DC" w:rsidRDefault="007C5BC3" w:rsidP="000A68DC">
      <w:pPr>
        <w:spacing w:line="360" w:lineRule="auto"/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t>ДИСЦИПЛИНЫ</w:t>
      </w:r>
    </w:p>
    <w:p w:rsidR="007C5BC3" w:rsidRPr="000A68DC" w:rsidRDefault="007C5BC3" w:rsidP="000A68DC">
      <w:pPr>
        <w:spacing w:line="360" w:lineRule="auto"/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</w:t>
      </w:r>
      <w:r w:rsidR="000A68DC">
        <w:rPr>
          <w:sz w:val="28"/>
          <w:lang w:val="ru-RU"/>
        </w:rPr>
        <w:t>общеобразовательная</w:t>
      </w:r>
      <w:r w:rsidRPr="00763A1E">
        <w:rPr>
          <w:sz w:val="28"/>
          <w:lang w:val="ru-RU"/>
        </w:rPr>
        <w:t xml:space="preserve">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</w:t>
      </w:r>
      <w:r w:rsidR="000A68DC">
        <w:rPr>
          <w:sz w:val="28"/>
          <w:lang w:val="ru-RU"/>
        </w:rPr>
        <w:t xml:space="preserve">о образовательного стандарта по </w:t>
      </w:r>
      <w:r w:rsidRPr="00763A1E">
        <w:rPr>
          <w:sz w:val="28"/>
          <w:lang w:val="ru-RU"/>
        </w:rPr>
        <w:t xml:space="preserve">специальности </w:t>
      </w:r>
      <w:r w:rsidR="000A68DC" w:rsidRPr="000A68DC">
        <w:rPr>
          <w:color w:val="000000"/>
          <w:sz w:val="28"/>
          <w:szCs w:val="28"/>
          <w:lang w:val="ru-RU"/>
        </w:rPr>
        <w:t>43.02.16 Туризм и гостеприимство</w:t>
      </w:r>
      <w:r w:rsidR="000A68DC">
        <w:rPr>
          <w:color w:val="000000"/>
          <w:sz w:val="28"/>
          <w:szCs w:val="28"/>
          <w:lang w:val="ru-RU"/>
        </w:rPr>
        <w:t xml:space="preserve"> </w:t>
      </w:r>
      <w:r w:rsidR="000A68DC"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0A68DC">
        <w:rPr>
          <w:sz w:val="28"/>
          <w:szCs w:val="28"/>
          <w:lang w:val="ru-RU"/>
        </w:rPr>
        <w:t xml:space="preserve"> 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0A68DC">
        <w:rPr>
          <w:color w:val="000000"/>
          <w:sz w:val="28"/>
          <w:lang w:val="ru-RU"/>
        </w:rPr>
        <w:t>12</w:t>
      </w:r>
      <w:r w:rsidR="000A68DC" w:rsidRPr="00763A1E">
        <w:rPr>
          <w:color w:val="000000"/>
          <w:sz w:val="28"/>
          <w:lang w:val="ru-RU"/>
        </w:rPr>
        <w:t>.1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>.202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 xml:space="preserve"> № </w:t>
      </w:r>
      <w:r w:rsidR="000A68DC">
        <w:rPr>
          <w:color w:val="000000"/>
          <w:sz w:val="28"/>
          <w:lang w:val="ru-RU"/>
        </w:rPr>
        <w:t>1100</w:t>
      </w:r>
      <w:r w:rsidR="000A68DC" w:rsidRPr="00763A1E">
        <w:rPr>
          <w:rFonts w:cs="Arial"/>
          <w:color w:val="000000"/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</w:t>
      </w:r>
      <w:r w:rsidRPr="00763A1E">
        <w:rPr>
          <w:sz w:val="28"/>
          <w:lang w:val="ru-RU"/>
        </w:rPr>
        <w:lastRenderedPageBreak/>
        <w:t>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0A68DC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0A68DC" w:rsidRPr="00763A1E" w:rsidTr="006A2B48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A68DC" w:rsidRPr="00763A1E" w:rsidRDefault="000A68D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актуализировать задачу, выдвигать гипотезу ее решения,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0A68DC" w:rsidRPr="00763A1E" w:rsidRDefault="000A68D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0A68DC" w:rsidRPr="000F2299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0F2299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атома, нуклонная модель атомного ядра при решении физических задач.</w:t>
            </w:r>
          </w:p>
        </w:tc>
      </w:tr>
      <w:tr w:rsidR="000A68DC" w:rsidRPr="000F2299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нравственного сознания, этического поведения;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нравственные нормы и ценности;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эмоциональный интеллект, предполагающий </w:t>
            </w:r>
            <w:proofErr w:type="spellStart"/>
            <w:r w:rsidRPr="00763A1E">
              <w:rPr>
                <w:rFonts w:ascii="Times New Roman" w:hAnsi="Times New Roman" w:cs="Times New Roman"/>
                <w:b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эмоциональное состояние других, учитывать его при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осуществлении коммуникации, способность к сочувствию и сопереживанию;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  <w:vMerge w:val="restart"/>
          </w:tcPr>
          <w:p w:rsidR="000A68DC" w:rsidRPr="00763A1E" w:rsidRDefault="000A68D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0A68DC" w:rsidRPr="00763A1E" w:rsidRDefault="000A68D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измерительных устройств и лабораторного оборудования;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представлений о методах получения научных астрономических знаний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0A68DC" w:rsidRPr="000F2299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vMerge/>
          </w:tcPr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022F" w:rsidRPr="000F2299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0A68DC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="0012022F"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0A68DC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0F2299" w:rsidTr="000A68D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окружающей среде на основе знания целей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0A68DC" w:rsidRDefault="001F1D3E" w:rsidP="006A2B48">
      <w:pPr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0A68DC" w:rsidRPr="001E1351">
        <w:rPr>
          <w:b/>
          <w:bCs/>
          <w:caps/>
          <w:sz w:val="28"/>
          <w:szCs w:val="28"/>
          <w:lang w:val="ru-RU"/>
        </w:rPr>
        <w:t>ОБЩЕОБРАЗОВАТЕЛЬНОЙ</w:t>
      </w:r>
      <w:r w:rsidR="000A68DC" w:rsidRPr="000A68DC">
        <w:rPr>
          <w:b/>
          <w:sz w:val="28"/>
          <w:szCs w:val="28"/>
          <w:lang w:val="ru-RU"/>
        </w:rPr>
        <w:t xml:space="preserve"> </w:t>
      </w:r>
      <w:r w:rsidRPr="000A68DC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0A68D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0A68DC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0A68DC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AF44F2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F229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A68DC" w:rsidRPr="00763A1E" w:rsidRDefault="000A68D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F229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F229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3078DD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3078DD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AF44F2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74794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1978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AF44F2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t xml:space="preserve">3. УСЛОВИЯ РЕАЛИЗАЦИИ РАБОЧЕЙ ПРОГРАММЫ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="000A68DC" w:rsidRPr="000A68DC">
        <w:rPr>
          <w:b/>
          <w:color w:val="000000"/>
          <w:sz w:val="28"/>
          <w:szCs w:val="28"/>
          <w:lang w:val="ru-RU"/>
        </w:rPr>
        <w:t xml:space="preserve"> </w:t>
      </w:r>
      <w:r w:rsidRPr="000A68DC">
        <w:rPr>
          <w:b/>
          <w:color w:val="000000"/>
          <w:sz w:val="28"/>
          <w:szCs w:val="28"/>
          <w:lang w:val="ru-RU"/>
        </w:rPr>
        <w:t>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 :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2023. — 335 с. — (Профессиональное образование). — ISBN 978-5-534-00795-4.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Калашников, Н. П.  Физика :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496 с. — (Профессиональное образование). — ISBN 978-5-534-16205-9.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Кравченко, Н. Ю.  Физика : учебник и практикум для среднего профессионального образования / Н. Ю. Кравченко.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300 с. — (Профессиональное образование). — ISBN 978-5-534-01418-1.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Васильев, А. А.  Физика :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, 2024. — 211 с. — (Профессиональное образование). — ISBN 978-5-534-05702-7. — Текст :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 для колледжей : учебное пособие для среднего профессионального образования / В. Н. Родионов. — Москва :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202 с. — (Профессиональное образование). — ISBN 978-5-534-10835-4.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 :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2023. — 265 с. — (Профессиональное образование). — ISBN 978-5-534-07177-1.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 :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2023. — 251 с. — (Профессиональное образование). — ISBN 978-5-534-06863-4. — Текст :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0A68DC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P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0A68DC">
        <w:rPr>
          <w:b/>
          <w:color w:val="000000"/>
          <w:sz w:val="28"/>
          <w:szCs w:val="28"/>
          <w:lang w:val="ru-RU"/>
        </w:rPr>
        <w:t xml:space="preserve">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06" w:rsidRDefault="00647406">
      <w:r>
        <w:separator/>
      </w:r>
    </w:p>
  </w:endnote>
  <w:endnote w:type="continuationSeparator" w:id="0">
    <w:p w:rsidR="00647406" w:rsidRDefault="0064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06" w:rsidRDefault="00647406">
      <w:r>
        <w:separator/>
      </w:r>
    </w:p>
  </w:footnote>
  <w:footnote w:type="continuationSeparator" w:id="0">
    <w:p w:rsidR="00647406" w:rsidRDefault="0064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65DE1"/>
    <w:rsid w:val="000A68DC"/>
    <w:rsid w:val="000A779C"/>
    <w:rsid w:val="000C3040"/>
    <w:rsid w:val="000D19DF"/>
    <w:rsid w:val="000F12F3"/>
    <w:rsid w:val="000F2299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351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2FE8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E677D"/>
    <w:rsid w:val="005F4850"/>
    <w:rsid w:val="0060190F"/>
    <w:rsid w:val="00607949"/>
    <w:rsid w:val="00610958"/>
    <w:rsid w:val="006176AE"/>
    <w:rsid w:val="00630D0C"/>
    <w:rsid w:val="0063101D"/>
    <w:rsid w:val="00647406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51F46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44F2"/>
    <w:rsid w:val="00AF5824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6806</Words>
  <Characters>38798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45513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2026-08-21T08:00:00Z</dcterms:modified>
</cp:coreProperties>
</file>